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7D0F" w14:textId="77777777" w:rsidR="00EC00E5" w:rsidRPr="00EC00E5" w:rsidRDefault="00EC00E5" w:rsidP="00EC00E5">
      <w:pPr>
        <w:rPr>
          <w:b/>
          <w:bCs/>
        </w:rPr>
      </w:pPr>
      <w:r w:rsidRPr="00EC00E5">
        <w:rPr>
          <w:b/>
          <w:bCs/>
        </w:rPr>
        <w:t>Public Invitation for Offers/Quotations</w:t>
      </w:r>
    </w:p>
    <w:p w14:paraId="18D870D5" w14:textId="77777777" w:rsidR="00EC00E5" w:rsidRPr="00EC00E5" w:rsidRDefault="00EC00E5" w:rsidP="00EC00E5">
      <w:r w:rsidRPr="00EC00E5">
        <w:rPr>
          <w:b/>
          <w:bCs/>
        </w:rPr>
        <w:t>Position:</w:t>
      </w:r>
      <w:r w:rsidRPr="00EC00E5">
        <w:t xml:space="preserve"> Trainer (Secondary Schools)</w:t>
      </w:r>
      <w:r w:rsidRPr="00EC00E5">
        <w:br/>
      </w:r>
      <w:r w:rsidRPr="00EC00E5">
        <w:rPr>
          <w:b/>
          <w:bCs/>
        </w:rPr>
        <w:t>Project Title:</w:t>
      </w:r>
      <w:r w:rsidRPr="00EC00E5">
        <w:t xml:space="preserve"> Training on Property and Inheritance Rights for Secondary School Students</w:t>
      </w:r>
    </w:p>
    <w:p w14:paraId="426D60B0" w14:textId="44F679B4" w:rsidR="00EC00E5" w:rsidRPr="00EC00E5" w:rsidRDefault="00EC00E5" w:rsidP="00EC00E5">
      <w:r w:rsidRPr="00EC00E5">
        <w:rPr>
          <w:b/>
          <w:bCs/>
        </w:rPr>
        <w:t>Publication Date:</w:t>
      </w:r>
      <w:r w:rsidRPr="00EC00E5">
        <w:t xml:space="preserve"> </w:t>
      </w:r>
      <w:r>
        <w:t>12 September 2024</w:t>
      </w:r>
      <w:r w:rsidRPr="00EC00E5">
        <w:br/>
      </w:r>
      <w:r w:rsidRPr="00EC00E5">
        <w:rPr>
          <w:b/>
          <w:bCs/>
        </w:rPr>
        <w:t>Reference Number:</w:t>
      </w:r>
      <w:r w:rsidRPr="00EC00E5">
        <w:t xml:space="preserve"> </w:t>
      </w:r>
      <w:r>
        <w:t>TF0C2485/2.1.2</w:t>
      </w:r>
    </w:p>
    <w:p w14:paraId="79231A73" w14:textId="77777777" w:rsidR="00EC00E5" w:rsidRPr="00EC00E5" w:rsidRDefault="00EC00E5" w:rsidP="00EC00E5">
      <w:r w:rsidRPr="00EC00E5">
        <w:rPr>
          <w:b/>
          <w:bCs/>
        </w:rPr>
        <w:t>ECMI Kosovo</w:t>
      </w:r>
      <w:r w:rsidRPr="00EC00E5">
        <w:t xml:space="preserve"> is seeking offers/quotations from qualified experts to deliver </w:t>
      </w:r>
      <w:r w:rsidRPr="00EC00E5">
        <w:rPr>
          <w:b/>
          <w:bCs/>
        </w:rPr>
        <w:t>45-minute training sessions on property and inheritance rights</w:t>
      </w:r>
      <w:r w:rsidRPr="00EC00E5">
        <w:t xml:space="preserve"> to </w:t>
      </w:r>
      <w:r w:rsidRPr="00EC00E5">
        <w:rPr>
          <w:b/>
          <w:bCs/>
        </w:rPr>
        <w:t>secondary school students</w:t>
      </w:r>
      <w:r w:rsidRPr="00EC00E5">
        <w:t xml:space="preserve"> in Kosovo. The selected trainer will be responsible for delivering training sessions in </w:t>
      </w:r>
      <w:r w:rsidRPr="00EC00E5">
        <w:rPr>
          <w:b/>
          <w:bCs/>
        </w:rPr>
        <w:t>Serbian-language secondary schools</w:t>
      </w:r>
      <w:r w:rsidRPr="00EC00E5">
        <w:t xml:space="preserve">. The target group is </w:t>
      </w:r>
      <w:r w:rsidRPr="00EC00E5">
        <w:rPr>
          <w:b/>
          <w:bCs/>
        </w:rPr>
        <w:t>1,000 students</w:t>
      </w:r>
      <w:r w:rsidRPr="00EC00E5">
        <w:t xml:space="preserve"> from the Serbian educational system.</w:t>
      </w:r>
    </w:p>
    <w:p w14:paraId="52BA97CD" w14:textId="7F94C229" w:rsidR="00EC00E5" w:rsidRPr="00EC00E5" w:rsidRDefault="00EC00E5" w:rsidP="00EC00E5"/>
    <w:p w14:paraId="64EFA098" w14:textId="06F0B070" w:rsidR="00EC00E5" w:rsidRPr="00EC00E5" w:rsidRDefault="00EC00E5" w:rsidP="00EC00E5">
      <w:pPr>
        <w:rPr>
          <w:b/>
          <w:bCs/>
        </w:rPr>
      </w:pPr>
      <w:r w:rsidRPr="00EC00E5">
        <w:rPr>
          <w:b/>
          <w:bCs/>
        </w:rPr>
        <w:t>Scope of Work:</w:t>
      </w:r>
    </w:p>
    <w:p w14:paraId="4D390AF2" w14:textId="77777777" w:rsidR="00EC00E5" w:rsidRPr="00EC00E5" w:rsidRDefault="00EC00E5" w:rsidP="00EC00E5">
      <w:pPr>
        <w:numPr>
          <w:ilvl w:val="0"/>
          <w:numId w:val="2"/>
        </w:numPr>
      </w:pPr>
      <w:r w:rsidRPr="00EC00E5">
        <w:rPr>
          <w:b/>
          <w:bCs/>
        </w:rPr>
        <w:t>Coordination with School Management</w:t>
      </w:r>
      <w:r w:rsidRPr="00EC00E5">
        <w:t>: Secure agreements with school managements and the Office for Management of Serbian Schools in Kosovo to organize and schedule training sessions during the school day.</w:t>
      </w:r>
    </w:p>
    <w:p w14:paraId="2065B6EA" w14:textId="77777777" w:rsidR="00EC00E5" w:rsidRPr="00EC00E5" w:rsidRDefault="00EC00E5" w:rsidP="00EC00E5">
      <w:pPr>
        <w:numPr>
          <w:ilvl w:val="0"/>
          <w:numId w:val="2"/>
        </w:numPr>
      </w:pPr>
      <w:r w:rsidRPr="00EC00E5">
        <w:rPr>
          <w:b/>
          <w:bCs/>
        </w:rPr>
        <w:t>Session Duration and Structure</w:t>
      </w:r>
      <w:r w:rsidRPr="00EC00E5">
        <w:t xml:space="preserve">: Each training session will last </w:t>
      </w:r>
      <w:r w:rsidRPr="00EC00E5">
        <w:rPr>
          <w:b/>
          <w:bCs/>
        </w:rPr>
        <w:t>45 minutes</w:t>
      </w:r>
      <w:r w:rsidRPr="00EC00E5">
        <w:t>, incorporating both presentation and interactive components to maximize student engagement and retention.</w:t>
      </w:r>
    </w:p>
    <w:p w14:paraId="65D3C94F" w14:textId="4A4DD0F9" w:rsidR="00EC00E5" w:rsidRPr="00EC00E5" w:rsidRDefault="00EC00E5" w:rsidP="00EC00E5">
      <w:pPr>
        <w:numPr>
          <w:ilvl w:val="0"/>
          <w:numId w:val="3"/>
        </w:numPr>
      </w:pPr>
      <w:r w:rsidRPr="00EC00E5">
        <w:rPr>
          <w:b/>
          <w:bCs/>
        </w:rPr>
        <w:t>Trainer Responsibilities</w:t>
      </w:r>
      <w:r w:rsidRPr="00EC00E5">
        <w:t xml:space="preserve">: The selected trainer will be responsible for delivering the content effectively within the 45-minute timeframe. </w:t>
      </w:r>
    </w:p>
    <w:p w14:paraId="660C1C97" w14:textId="04829BFF" w:rsidR="00EC00E5" w:rsidRPr="00EC00E5" w:rsidRDefault="00EC00E5" w:rsidP="00EC00E5">
      <w:pPr>
        <w:numPr>
          <w:ilvl w:val="0"/>
          <w:numId w:val="3"/>
        </w:numPr>
      </w:pPr>
      <w:r w:rsidRPr="00EC00E5">
        <w:rPr>
          <w:b/>
          <w:bCs/>
        </w:rPr>
        <w:t>Trainer Training</w:t>
      </w:r>
      <w:r w:rsidRPr="00EC00E5">
        <w:t>: The trainer will be provided with specific guidance on how to deliver the content and utilize materials effectively for maximum engagement.</w:t>
      </w:r>
    </w:p>
    <w:p w14:paraId="34905012" w14:textId="77777777" w:rsidR="00EC00E5" w:rsidRPr="00EC00E5" w:rsidRDefault="00EC00E5" w:rsidP="00EC00E5">
      <w:pPr>
        <w:numPr>
          <w:ilvl w:val="0"/>
          <w:numId w:val="4"/>
        </w:numPr>
      </w:pPr>
      <w:r w:rsidRPr="00EC00E5">
        <w:rPr>
          <w:b/>
          <w:bCs/>
        </w:rPr>
        <w:t>Interactive Approach</w:t>
      </w:r>
      <w:r w:rsidRPr="00EC00E5">
        <w:t>: Ensure each session includes interactive elements, such as Q&amp;A, group discussions, or quick quizzes, to engage students and enhance the learning experience.</w:t>
      </w:r>
    </w:p>
    <w:p w14:paraId="3E808B91" w14:textId="77777777" w:rsidR="00EC00E5" w:rsidRPr="00EC00E5" w:rsidRDefault="00EC00E5" w:rsidP="00EC00E5">
      <w:pPr>
        <w:numPr>
          <w:ilvl w:val="0"/>
          <w:numId w:val="5"/>
        </w:numPr>
      </w:pPr>
      <w:r w:rsidRPr="00EC00E5">
        <w:rPr>
          <w:b/>
          <w:bCs/>
        </w:rPr>
        <w:t>Feedback Collection</w:t>
      </w:r>
      <w:r w:rsidRPr="00EC00E5">
        <w:t>: Collect feedback from students and teachers after each session to assess the effectiveness of the training.</w:t>
      </w:r>
    </w:p>
    <w:p w14:paraId="64770DF8" w14:textId="77777777" w:rsidR="00EC00E5" w:rsidRPr="00EC00E5" w:rsidRDefault="00EC00E5" w:rsidP="00EC00E5">
      <w:pPr>
        <w:numPr>
          <w:ilvl w:val="0"/>
          <w:numId w:val="5"/>
        </w:numPr>
      </w:pPr>
      <w:r w:rsidRPr="00EC00E5">
        <w:rPr>
          <w:b/>
          <w:bCs/>
        </w:rPr>
        <w:t>Adjustments and Follow-up</w:t>
      </w:r>
      <w:r w:rsidRPr="00EC00E5">
        <w:t>: Based on feedback, make adjustments to the training approach or materials to better meet the needs of the students.</w:t>
      </w:r>
    </w:p>
    <w:p w14:paraId="63DCB79B" w14:textId="77777777" w:rsidR="00EC00E5" w:rsidRPr="00EC00E5" w:rsidRDefault="00EC00E5" w:rsidP="00EC00E5">
      <w:pPr>
        <w:numPr>
          <w:ilvl w:val="0"/>
          <w:numId w:val="6"/>
        </w:numPr>
      </w:pPr>
      <w:r w:rsidRPr="00EC00E5">
        <w:rPr>
          <w:b/>
          <w:bCs/>
        </w:rPr>
        <w:t>Documenting the Process</w:t>
      </w:r>
      <w:r w:rsidRPr="00EC00E5">
        <w:t>: Maintain detailed records of the training sessions, including the number of students trained, schools visited, and key outcomes.</w:t>
      </w:r>
    </w:p>
    <w:p w14:paraId="257C8E2D" w14:textId="37CCDC99" w:rsidR="00EC00E5" w:rsidRPr="00EC00E5" w:rsidRDefault="00EC00E5" w:rsidP="00EC00E5">
      <w:pPr>
        <w:numPr>
          <w:ilvl w:val="0"/>
          <w:numId w:val="6"/>
        </w:numPr>
      </w:pPr>
      <w:r w:rsidRPr="00EC00E5">
        <w:rPr>
          <w:b/>
          <w:bCs/>
        </w:rPr>
        <w:t>Reporting to Stakeholders</w:t>
      </w:r>
      <w:r w:rsidRPr="00EC00E5">
        <w:t xml:space="preserve">: Provide a comprehensive report to the </w:t>
      </w:r>
      <w:r>
        <w:t>ECMI Kosovo</w:t>
      </w:r>
      <w:r w:rsidRPr="00EC00E5">
        <w:t xml:space="preserve"> project team</w:t>
      </w:r>
      <w:r>
        <w:t xml:space="preserve"> </w:t>
      </w:r>
      <w:r w:rsidRPr="00EC00E5">
        <w:t>to demonstrate the impact of the training.</w:t>
      </w:r>
    </w:p>
    <w:p w14:paraId="36671829" w14:textId="4937A27D" w:rsidR="00EC00E5" w:rsidRPr="00EC00E5" w:rsidRDefault="00EC00E5" w:rsidP="00EC00E5"/>
    <w:p w14:paraId="2C169F22" w14:textId="77777777" w:rsidR="00EC00E5" w:rsidRPr="00EC00E5" w:rsidRDefault="00EC00E5" w:rsidP="00EC00E5">
      <w:pPr>
        <w:rPr>
          <w:b/>
          <w:bCs/>
        </w:rPr>
      </w:pPr>
      <w:r w:rsidRPr="00EC00E5">
        <w:rPr>
          <w:b/>
          <w:bCs/>
        </w:rPr>
        <w:t>Qualifications and Skills Required:</w:t>
      </w:r>
    </w:p>
    <w:p w14:paraId="7AE3A4B4" w14:textId="77777777" w:rsidR="00EC00E5" w:rsidRPr="00EC00E5" w:rsidRDefault="00EC00E5" w:rsidP="00EC00E5">
      <w:pPr>
        <w:numPr>
          <w:ilvl w:val="0"/>
          <w:numId w:val="7"/>
        </w:numPr>
      </w:pPr>
      <w:r w:rsidRPr="00EC00E5">
        <w:rPr>
          <w:b/>
          <w:bCs/>
        </w:rPr>
        <w:t>Bachelor’s degree</w:t>
      </w:r>
      <w:r w:rsidRPr="00EC00E5">
        <w:t xml:space="preserve"> in law, education, or related field.</w:t>
      </w:r>
    </w:p>
    <w:p w14:paraId="0A3286EE" w14:textId="77777777" w:rsidR="00EC00E5" w:rsidRPr="00EC00E5" w:rsidRDefault="00EC00E5" w:rsidP="00EC00E5">
      <w:pPr>
        <w:numPr>
          <w:ilvl w:val="0"/>
          <w:numId w:val="7"/>
        </w:numPr>
      </w:pPr>
      <w:r w:rsidRPr="00EC00E5">
        <w:rPr>
          <w:b/>
          <w:bCs/>
        </w:rPr>
        <w:t>Proven expertise</w:t>
      </w:r>
      <w:r w:rsidRPr="00EC00E5">
        <w:t xml:space="preserve"> in property and inheritance rights, particularly in the Kosovo context.</w:t>
      </w:r>
    </w:p>
    <w:p w14:paraId="4F6EFD8D" w14:textId="77777777" w:rsidR="00EC00E5" w:rsidRPr="00EC00E5" w:rsidRDefault="00EC00E5" w:rsidP="00EC00E5">
      <w:pPr>
        <w:numPr>
          <w:ilvl w:val="0"/>
          <w:numId w:val="7"/>
        </w:numPr>
      </w:pPr>
      <w:r w:rsidRPr="00EC00E5">
        <w:rPr>
          <w:b/>
          <w:bCs/>
        </w:rPr>
        <w:lastRenderedPageBreak/>
        <w:t>Experience delivering educational sessions</w:t>
      </w:r>
      <w:r w:rsidRPr="00EC00E5">
        <w:t xml:space="preserve"> to young audiences.</w:t>
      </w:r>
    </w:p>
    <w:p w14:paraId="7001E0B0" w14:textId="77777777" w:rsidR="00EC00E5" w:rsidRPr="00EC00E5" w:rsidRDefault="00EC00E5" w:rsidP="00EC00E5">
      <w:pPr>
        <w:numPr>
          <w:ilvl w:val="0"/>
          <w:numId w:val="7"/>
        </w:numPr>
      </w:pPr>
      <w:r w:rsidRPr="00EC00E5">
        <w:rPr>
          <w:b/>
          <w:bCs/>
        </w:rPr>
        <w:t>Fluency in Serbian</w:t>
      </w:r>
      <w:r w:rsidRPr="00EC00E5">
        <w:t xml:space="preserve"> and familiarity with Serbian-speaking communities in Kosovo.</w:t>
      </w:r>
    </w:p>
    <w:p w14:paraId="1315B14F" w14:textId="76637DDE" w:rsidR="00EC00E5" w:rsidRPr="00EC00E5" w:rsidRDefault="00EC00E5" w:rsidP="00EC00E5"/>
    <w:p w14:paraId="423FD06E" w14:textId="77777777" w:rsidR="00EC00E5" w:rsidRPr="00EC00E5" w:rsidRDefault="00EC00E5" w:rsidP="00EC00E5">
      <w:pPr>
        <w:rPr>
          <w:b/>
          <w:bCs/>
        </w:rPr>
      </w:pPr>
      <w:r w:rsidRPr="00EC00E5">
        <w:rPr>
          <w:b/>
          <w:bCs/>
        </w:rPr>
        <w:t>Submission Documents:</w:t>
      </w:r>
    </w:p>
    <w:p w14:paraId="252BF6A9" w14:textId="77777777" w:rsidR="00EC00E5" w:rsidRPr="00EC00E5" w:rsidRDefault="00EC00E5" w:rsidP="00EC00E5">
      <w:pPr>
        <w:numPr>
          <w:ilvl w:val="0"/>
          <w:numId w:val="8"/>
        </w:numPr>
      </w:pPr>
      <w:r w:rsidRPr="00EC00E5">
        <w:t xml:space="preserve">Updated </w:t>
      </w:r>
      <w:r w:rsidRPr="00EC00E5">
        <w:rPr>
          <w:b/>
          <w:bCs/>
        </w:rPr>
        <w:t>CV</w:t>
      </w:r>
      <w:r w:rsidRPr="00EC00E5">
        <w:t xml:space="preserve"> highlighting relevant qualifications and experience.</w:t>
      </w:r>
    </w:p>
    <w:p w14:paraId="22A27E0C" w14:textId="77777777" w:rsidR="00EC00E5" w:rsidRPr="00EC00E5" w:rsidRDefault="00EC00E5" w:rsidP="00EC00E5">
      <w:pPr>
        <w:numPr>
          <w:ilvl w:val="0"/>
          <w:numId w:val="8"/>
        </w:numPr>
      </w:pPr>
      <w:r w:rsidRPr="00EC00E5">
        <w:rPr>
          <w:b/>
          <w:bCs/>
        </w:rPr>
        <w:t>Proposed fee</w:t>
      </w:r>
      <w:r w:rsidRPr="00EC00E5">
        <w:t xml:space="preserve"> for the entire engagement (50 days).</w:t>
      </w:r>
    </w:p>
    <w:p w14:paraId="4ECA653B" w14:textId="61E0AB27" w:rsidR="00EC00E5" w:rsidRPr="00EC00E5" w:rsidRDefault="00EC00E5" w:rsidP="00EC00E5"/>
    <w:p w14:paraId="459A5E3A" w14:textId="77777777" w:rsidR="00EC00E5" w:rsidRPr="00EC00E5" w:rsidRDefault="00EC00E5" w:rsidP="00EC00E5">
      <w:pPr>
        <w:rPr>
          <w:b/>
          <w:bCs/>
        </w:rPr>
      </w:pPr>
      <w:r w:rsidRPr="00EC00E5">
        <w:rPr>
          <w:b/>
          <w:bCs/>
        </w:rPr>
        <w:t>Submission Details</w:t>
      </w:r>
    </w:p>
    <w:p w14:paraId="4E1DB016" w14:textId="760C1562" w:rsidR="00EC00E5" w:rsidRPr="00EC00E5" w:rsidRDefault="00EC00E5" w:rsidP="00EC00E5">
      <w:pPr>
        <w:numPr>
          <w:ilvl w:val="0"/>
          <w:numId w:val="9"/>
        </w:numPr>
      </w:pPr>
      <w:r w:rsidRPr="00EC00E5">
        <w:rPr>
          <w:b/>
          <w:bCs/>
        </w:rPr>
        <w:t>Deadline:</w:t>
      </w:r>
      <w:r w:rsidRPr="00EC00E5">
        <w:t xml:space="preserve"> </w:t>
      </w:r>
      <w:r>
        <w:t>04 October 2024</w:t>
      </w:r>
    </w:p>
    <w:p w14:paraId="63F90DBD" w14:textId="7F8397CD" w:rsidR="00EC00E5" w:rsidRPr="00EC00E5" w:rsidRDefault="00EC00E5" w:rsidP="00EC00E5">
      <w:pPr>
        <w:numPr>
          <w:ilvl w:val="0"/>
          <w:numId w:val="9"/>
        </w:numPr>
      </w:pPr>
      <w:r w:rsidRPr="00EC00E5">
        <w:rPr>
          <w:b/>
          <w:bCs/>
        </w:rPr>
        <w:t>Submission Email/Platform:</w:t>
      </w:r>
      <w:r w:rsidRPr="00EC00E5">
        <w:t xml:space="preserve"> </w:t>
      </w:r>
      <w:r>
        <w:t>Info@ecmikosova.org</w:t>
      </w:r>
    </w:p>
    <w:p w14:paraId="6490EC04" w14:textId="0312DA9A" w:rsidR="00EC00E5" w:rsidRPr="00EC00E5" w:rsidRDefault="00EC00E5" w:rsidP="00EC00E5"/>
    <w:p w14:paraId="26BB45EC" w14:textId="77777777" w:rsidR="00EC00E5" w:rsidRPr="00EC00E5" w:rsidRDefault="00EC00E5" w:rsidP="00EC00E5">
      <w:pPr>
        <w:rPr>
          <w:b/>
          <w:bCs/>
        </w:rPr>
      </w:pPr>
      <w:r w:rsidRPr="00EC00E5">
        <w:rPr>
          <w:b/>
          <w:bCs/>
        </w:rPr>
        <w:t>Evaluation Criteria</w:t>
      </w:r>
    </w:p>
    <w:p w14:paraId="79763ADC" w14:textId="77777777" w:rsidR="00EC00E5" w:rsidRPr="00EC00E5" w:rsidRDefault="00EC00E5" w:rsidP="00EC00E5">
      <w:r w:rsidRPr="00EC00E5">
        <w:t xml:space="preserve">The bids will be evaluated based on the </w:t>
      </w:r>
      <w:r w:rsidRPr="00EC00E5">
        <w:rPr>
          <w:b/>
          <w:bCs/>
        </w:rPr>
        <w:t>lowest price</w:t>
      </w:r>
      <w:r w:rsidRPr="00EC00E5">
        <w:t xml:space="preserve"> that meets the qualifications and requirements outlined in this invitation.</w:t>
      </w:r>
    </w:p>
    <w:p w14:paraId="379F5D60" w14:textId="0558FAD9" w:rsidR="00EC00E5" w:rsidRPr="00EC00E5" w:rsidRDefault="00EC00E5" w:rsidP="00EC00E5"/>
    <w:p w14:paraId="77CE093C" w14:textId="77777777" w:rsidR="00EC00E5" w:rsidRPr="00EC00E5" w:rsidRDefault="00EC00E5" w:rsidP="00EC00E5">
      <w:r w:rsidRPr="00EC00E5">
        <w:rPr>
          <w:b/>
          <w:bCs/>
        </w:rPr>
        <w:t>We look forward to your bid submission and thank you for your interest in this opportunity.</w:t>
      </w:r>
    </w:p>
    <w:p w14:paraId="75A561B9" w14:textId="6DA7FDD9" w:rsidR="00EC00E5" w:rsidRDefault="00FB66D5" w:rsidP="00EC00E5">
      <w:pPr>
        <w:rPr>
          <w:b/>
          <w:bCs/>
        </w:rPr>
      </w:pPr>
      <w:r>
        <w:rPr>
          <w:b/>
          <w:bCs/>
        </w:rPr>
        <w:t xml:space="preserve">Annex 1 – Financial Offer template </w:t>
      </w:r>
    </w:p>
    <w:p w14:paraId="649F63F3" w14:textId="77777777" w:rsidR="00FB66D5" w:rsidRDefault="00FB66D5" w:rsidP="00EC00E5">
      <w:pPr>
        <w:rPr>
          <w:b/>
          <w:bCs/>
        </w:rPr>
      </w:pPr>
    </w:p>
    <w:p w14:paraId="5775B21F" w14:textId="77777777" w:rsidR="00FB66D5" w:rsidRDefault="00FB66D5" w:rsidP="00EC00E5">
      <w:pPr>
        <w:rPr>
          <w:b/>
          <w:bCs/>
        </w:rPr>
      </w:pPr>
    </w:p>
    <w:p w14:paraId="660A6846" w14:textId="77777777" w:rsidR="00FB66D5" w:rsidRDefault="00FB66D5" w:rsidP="00EC00E5">
      <w:pPr>
        <w:rPr>
          <w:b/>
          <w:bCs/>
        </w:rPr>
      </w:pPr>
    </w:p>
    <w:p w14:paraId="4EEDE60C" w14:textId="77777777" w:rsidR="00FB66D5" w:rsidRDefault="00FB66D5" w:rsidP="00EC00E5">
      <w:pPr>
        <w:rPr>
          <w:b/>
          <w:bCs/>
        </w:rPr>
      </w:pPr>
    </w:p>
    <w:p w14:paraId="532388DE" w14:textId="77777777" w:rsidR="00FB66D5" w:rsidRDefault="00FB66D5" w:rsidP="00EC00E5">
      <w:pPr>
        <w:rPr>
          <w:b/>
          <w:bCs/>
        </w:rPr>
      </w:pPr>
    </w:p>
    <w:p w14:paraId="510C13C4" w14:textId="77777777" w:rsidR="00FB66D5" w:rsidRDefault="00FB66D5" w:rsidP="00EC00E5">
      <w:pPr>
        <w:rPr>
          <w:b/>
          <w:bCs/>
        </w:rPr>
      </w:pPr>
    </w:p>
    <w:p w14:paraId="7945C1AE" w14:textId="77777777" w:rsidR="00FB66D5" w:rsidRDefault="00FB66D5" w:rsidP="00EC00E5">
      <w:pPr>
        <w:rPr>
          <w:b/>
          <w:bCs/>
        </w:rPr>
      </w:pPr>
    </w:p>
    <w:p w14:paraId="79CFB65B" w14:textId="77777777" w:rsidR="00FB66D5" w:rsidRDefault="00FB66D5" w:rsidP="00EC00E5">
      <w:pPr>
        <w:rPr>
          <w:b/>
          <w:bCs/>
        </w:rPr>
      </w:pPr>
    </w:p>
    <w:p w14:paraId="309D8B53" w14:textId="77777777" w:rsidR="00FB66D5" w:rsidRDefault="00FB66D5" w:rsidP="00EC00E5">
      <w:pPr>
        <w:rPr>
          <w:b/>
          <w:bCs/>
        </w:rPr>
      </w:pPr>
    </w:p>
    <w:p w14:paraId="63B7B362" w14:textId="77777777" w:rsidR="00FB66D5" w:rsidRDefault="00FB66D5" w:rsidP="00EC00E5">
      <w:pPr>
        <w:rPr>
          <w:b/>
          <w:bCs/>
        </w:rPr>
      </w:pPr>
    </w:p>
    <w:p w14:paraId="069CB9C3" w14:textId="77777777" w:rsidR="00FB66D5" w:rsidRDefault="00FB66D5" w:rsidP="00EC00E5">
      <w:pPr>
        <w:rPr>
          <w:b/>
          <w:bCs/>
        </w:rPr>
      </w:pPr>
    </w:p>
    <w:p w14:paraId="20E97BFC" w14:textId="77777777" w:rsidR="00FB66D5" w:rsidRDefault="00FB66D5" w:rsidP="00EC00E5">
      <w:pPr>
        <w:rPr>
          <w:b/>
          <w:bCs/>
        </w:rPr>
      </w:pPr>
    </w:p>
    <w:p w14:paraId="58A5F4EC" w14:textId="77777777" w:rsidR="00FB66D5" w:rsidRPr="00052DF8" w:rsidRDefault="00FB66D5" w:rsidP="00FB66D5">
      <w:pPr>
        <w:rPr>
          <w:b/>
          <w:bCs/>
        </w:rPr>
      </w:pPr>
      <w:r w:rsidRPr="00052DF8">
        <w:rPr>
          <w:b/>
          <w:bCs/>
        </w:rPr>
        <w:lastRenderedPageBreak/>
        <w:t>Annex 1: Financial Offer</w:t>
      </w:r>
    </w:p>
    <w:p w14:paraId="71B1FA24" w14:textId="77777777" w:rsidR="00FB66D5" w:rsidRDefault="00FB66D5" w:rsidP="00FB66D5">
      <w:r>
        <w:t>[</w:t>
      </w:r>
      <w:r w:rsidRPr="00052DF8">
        <w:t>Please fill in the details below for your financial offer/quotation. This will serve as your proposal for the engagement.</w:t>
      </w:r>
      <w:r>
        <w:t>]</w:t>
      </w:r>
    </w:p>
    <w:p w14:paraId="53D6334F" w14:textId="77777777" w:rsidR="00FB66D5" w:rsidRDefault="00FB66D5" w:rsidP="00FB66D5">
      <w:r>
        <w:t>Name and Surname: [Insert name and surname]</w:t>
      </w:r>
    </w:p>
    <w:p w14:paraId="5B7B3DD5" w14:textId="77777777" w:rsidR="00FB66D5" w:rsidRDefault="00FB66D5" w:rsidP="00FB66D5">
      <w:r>
        <w:t>Date: [Insert date]</w:t>
      </w:r>
    </w:p>
    <w:p w14:paraId="21FFEFF2" w14:textId="77777777" w:rsidR="00FB66D5" w:rsidRDefault="00FB66D5" w:rsidP="00FB66D5"/>
    <w:p w14:paraId="72A4C90A" w14:textId="77777777" w:rsidR="00FB66D5" w:rsidRPr="00052DF8" w:rsidRDefault="00FB66D5" w:rsidP="00FB66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66D5" w14:paraId="01632282" w14:textId="77777777" w:rsidTr="00DE37CA">
        <w:tc>
          <w:tcPr>
            <w:tcW w:w="935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76"/>
              <w:gridCol w:w="1507"/>
              <w:gridCol w:w="1800"/>
              <w:gridCol w:w="1562"/>
            </w:tblGrid>
            <w:tr w:rsidR="00FB66D5" w:rsidRPr="00052DF8" w14:paraId="70DA893A" w14:textId="77777777" w:rsidTr="00DE37CA">
              <w:trPr>
                <w:tblHeader/>
                <w:tblCellSpacing w:w="15" w:type="dxa"/>
              </w:trPr>
              <w:tc>
                <w:tcPr>
                  <w:tcW w:w="0" w:type="auto"/>
                  <w:shd w:val="clear" w:color="auto" w:fill="D9E2F3" w:themeFill="accent1" w:themeFillTint="33"/>
                  <w:vAlign w:val="center"/>
                  <w:hideMark/>
                </w:tcPr>
                <w:p w14:paraId="36C17254" w14:textId="77777777" w:rsidR="00FB66D5" w:rsidRPr="00052DF8" w:rsidRDefault="00FB66D5" w:rsidP="00DE37CA">
                  <w:pPr>
                    <w:rPr>
                      <w:b/>
                      <w:bCs/>
                    </w:rPr>
                  </w:pPr>
                  <w:r w:rsidRPr="00052DF8">
                    <w:rPr>
                      <w:b/>
                      <w:bCs/>
                    </w:rPr>
                    <w:t>Task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64BD75C" w14:textId="77777777" w:rsidR="00FB66D5" w:rsidRPr="00052DF8" w:rsidRDefault="00FB66D5" w:rsidP="00DE37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1691ABE8" w14:textId="77777777" w:rsidR="00FB66D5" w:rsidRPr="00052DF8" w:rsidRDefault="00FB66D5" w:rsidP="00DE37CA">
                  <w:pPr>
                    <w:rPr>
                      <w:b/>
                      <w:bCs/>
                    </w:rPr>
                  </w:pPr>
                  <w:r w:rsidRPr="00052DF8">
                    <w:rPr>
                      <w:b/>
                      <w:bCs/>
                    </w:rPr>
                    <w:t>Duration (Days)</w:t>
                  </w:r>
                </w:p>
              </w:tc>
              <w:tc>
                <w:tcPr>
                  <w:tcW w:w="0" w:type="auto"/>
                  <w:shd w:val="clear" w:color="auto" w:fill="D9E2F3" w:themeFill="accent1" w:themeFillTint="33"/>
                  <w:vAlign w:val="center"/>
                  <w:hideMark/>
                </w:tcPr>
                <w:p w14:paraId="6D7CA1B2" w14:textId="77777777" w:rsidR="00FB66D5" w:rsidRPr="00052DF8" w:rsidRDefault="00FB66D5" w:rsidP="00DE37CA">
                  <w:pPr>
                    <w:rPr>
                      <w:b/>
                      <w:bCs/>
                    </w:rPr>
                  </w:pPr>
                  <w:r w:rsidRPr="00052DF8">
                    <w:rPr>
                      <w:b/>
                      <w:bCs/>
                    </w:rPr>
                    <w:t>Rate per Day (EUR)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61540F44" w14:textId="77777777" w:rsidR="00FB66D5" w:rsidRPr="00052DF8" w:rsidRDefault="00FB66D5" w:rsidP="00DE37CA">
                  <w:pPr>
                    <w:rPr>
                      <w:b/>
                      <w:bCs/>
                    </w:rPr>
                  </w:pPr>
                  <w:r w:rsidRPr="00052DF8">
                    <w:rPr>
                      <w:b/>
                      <w:bCs/>
                    </w:rPr>
                    <w:t>Total Cost (EUR)</w:t>
                  </w:r>
                </w:p>
              </w:tc>
            </w:tr>
            <w:tr w:rsidR="00FB66D5" w:rsidRPr="00052DF8" w14:paraId="424801A7" w14:textId="77777777" w:rsidTr="00DE37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0ACF7AFF" w14:textId="77777777" w:rsidR="00FB66D5" w:rsidRPr="00052DF8" w:rsidRDefault="00FB66D5" w:rsidP="00DE37CA">
                  <w:r w:rsidRPr="00052DF8">
                    <w:t>Preparation (Drafting training module)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E451A" w14:textId="77777777" w:rsidR="00FB66D5" w:rsidRPr="00052DF8" w:rsidRDefault="00FB66D5" w:rsidP="00DE37CA"/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DE6B0" w14:textId="77777777" w:rsidR="00FB66D5" w:rsidRPr="00052DF8" w:rsidRDefault="00FB66D5" w:rsidP="00DE37CA">
                  <w:r w:rsidRPr="00052DF8"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10A7CB87" w14:textId="77777777" w:rsidR="00FB66D5" w:rsidRPr="00052DF8" w:rsidRDefault="00FB66D5" w:rsidP="00DE37CA">
                  <w:r w:rsidRPr="00052DF8">
                    <w:t>[Insert Rate]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1037A880" w14:textId="77777777" w:rsidR="00FB66D5" w:rsidRPr="00052DF8" w:rsidRDefault="00FB66D5" w:rsidP="00DE37CA">
                  <w:r w:rsidRPr="00052DF8">
                    <w:t>[Insert Amount]</w:t>
                  </w:r>
                </w:p>
              </w:tc>
            </w:tr>
            <w:tr w:rsidR="00FB66D5" w:rsidRPr="00052DF8" w14:paraId="47761257" w14:textId="77777777" w:rsidTr="00DE3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7444A0" w14:textId="77777777" w:rsidR="00FB66D5" w:rsidRPr="00052DF8" w:rsidRDefault="00FB66D5" w:rsidP="00DE37CA">
                  <w:r w:rsidRPr="00052DF8">
                    <w:t>Delivery of Two 5-Day Training Sessions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14:paraId="0A79899E" w14:textId="77777777" w:rsidR="00FB66D5" w:rsidRPr="00052DF8" w:rsidRDefault="00FB66D5" w:rsidP="00DE37CA"/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73A11D8E" w14:textId="77777777" w:rsidR="00FB66D5" w:rsidRPr="00052DF8" w:rsidRDefault="00FB66D5" w:rsidP="00DE37CA">
                  <w:r w:rsidRPr="00052DF8"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7C268" w14:textId="77777777" w:rsidR="00FB66D5" w:rsidRPr="00052DF8" w:rsidRDefault="00FB66D5" w:rsidP="00DE37CA">
                  <w:r w:rsidRPr="00052DF8">
                    <w:t>[Insert Rate]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9E9BFF5" w14:textId="77777777" w:rsidR="00FB66D5" w:rsidRPr="00052DF8" w:rsidRDefault="00FB66D5" w:rsidP="00DE37CA">
                  <w:r w:rsidRPr="00052DF8">
                    <w:t>[Insert Amount]</w:t>
                  </w:r>
                </w:p>
              </w:tc>
            </w:tr>
            <w:tr w:rsidR="00FB66D5" w:rsidRPr="00052DF8" w14:paraId="67F34118" w14:textId="77777777" w:rsidTr="00DE37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7AA6282" w14:textId="77777777" w:rsidR="00FB66D5" w:rsidRPr="00052DF8" w:rsidRDefault="00FB66D5" w:rsidP="00DE37CA">
                  <w:r w:rsidRPr="00052DF8">
                    <w:t>Follow-up and Reporting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E91D2F7" w14:textId="77777777" w:rsidR="00FB66D5" w:rsidRPr="00052DF8" w:rsidRDefault="00FB66D5" w:rsidP="00DE37CA"/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74158" w14:textId="77777777" w:rsidR="00FB66D5" w:rsidRPr="00052DF8" w:rsidRDefault="00FB66D5" w:rsidP="00DE37CA">
                  <w:r w:rsidRPr="00052DF8"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D72B14D" w14:textId="77777777" w:rsidR="00FB66D5" w:rsidRPr="00052DF8" w:rsidRDefault="00FB66D5" w:rsidP="00DE37CA">
                  <w:r w:rsidRPr="00052DF8">
                    <w:t>[Insert Rate]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40892C4" w14:textId="77777777" w:rsidR="00FB66D5" w:rsidRPr="00052DF8" w:rsidRDefault="00FB66D5" w:rsidP="00DE37CA">
                  <w:r w:rsidRPr="00052DF8">
                    <w:t>[Insert Amount]</w:t>
                  </w:r>
                </w:p>
              </w:tc>
            </w:tr>
            <w:tr w:rsidR="00FB66D5" w:rsidRPr="00052DF8" w14:paraId="14F55082" w14:textId="77777777" w:rsidTr="00DE37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7A151207" w14:textId="77777777" w:rsidR="00FB66D5" w:rsidRPr="00052DF8" w:rsidRDefault="00FB66D5" w:rsidP="00DE37CA">
                  <w:r w:rsidRPr="00052DF8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5618E5B" w14:textId="77777777" w:rsidR="00FB66D5" w:rsidRPr="00052DF8" w:rsidRDefault="00FB66D5" w:rsidP="00DE37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EFD9E" w14:textId="77777777" w:rsidR="00FB66D5" w:rsidRPr="00052DF8" w:rsidRDefault="00FB66D5" w:rsidP="00DE37CA">
                  <w:r w:rsidRPr="00052DF8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207477F5" w14:textId="77777777" w:rsidR="00FB66D5" w:rsidRPr="00052DF8" w:rsidRDefault="00FB66D5" w:rsidP="00DE37CA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2F2AB883" w14:textId="77777777" w:rsidR="00FB66D5" w:rsidRPr="00052DF8" w:rsidRDefault="00FB66D5" w:rsidP="00DE37CA">
                  <w:r w:rsidRPr="00052DF8">
                    <w:rPr>
                      <w:b/>
                      <w:bCs/>
                    </w:rPr>
                    <w:t>[Insert Total]</w:t>
                  </w:r>
                </w:p>
              </w:tc>
            </w:tr>
          </w:tbl>
          <w:p w14:paraId="221E59AE" w14:textId="77777777" w:rsidR="00FB66D5" w:rsidRDefault="00FB66D5" w:rsidP="00DE37CA"/>
        </w:tc>
      </w:tr>
    </w:tbl>
    <w:p w14:paraId="532F94D7" w14:textId="77777777" w:rsidR="00FB66D5" w:rsidRDefault="00FB66D5" w:rsidP="00FB66D5">
      <w:pPr>
        <w:rPr>
          <w:b/>
          <w:bCs/>
        </w:rPr>
      </w:pPr>
    </w:p>
    <w:p w14:paraId="636DDE1C" w14:textId="77777777" w:rsidR="00FB66D5" w:rsidRDefault="00FB66D5" w:rsidP="00FB66D5">
      <w:pPr>
        <w:rPr>
          <w:b/>
          <w:bCs/>
        </w:rPr>
      </w:pPr>
    </w:p>
    <w:p w14:paraId="08EED3F5" w14:textId="77777777" w:rsidR="00FB66D5" w:rsidRDefault="00FB66D5" w:rsidP="00FB66D5">
      <w:r>
        <w:rPr>
          <w:b/>
          <w:bCs/>
        </w:rPr>
        <w:t>_______________________</w:t>
      </w:r>
      <w:r>
        <w:rPr>
          <w:b/>
          <w:bCs/>
        </w:rPr>
        <w:br/>
        <w:t>Name and surname (signature)</w:t>
      </w:r>
    </w:p>
    <w:p w14:paraId="79BCBCDA" w14:textId="77777777" w:rsidR="00FB66D5" w:rsidRPr="00EC00E5" w:rsidRDefault="00FB66D5" w:rsidP="00EC00E5"/>
    <w:p w14:paraId="70D8D14F" w14:textId="77777777" w:rsidR="008F2122" w:rsidRDefault="008F2122"/>
    <w:sectPr w:rsidR="008F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E7779"/>
    <w:multiLevelType w:val="multilevel"/>
    <w:tmpl w:val="5CF6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8056A"/>
    <w:multiLevelType w:val="multilevel"/>
    <w:tmpl w:val="D9E2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57C75"/>
    <w:multiLevelType w:val="multilevel"/>
    <w:tmpl w:val="B59E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57CB3"/>
    <w:multiLevelType w:val="multilevel"/>
    <w:tmpl w:val="7F1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487E"/>
    <w:multiLevelType w:val="multilevel"/>
    <w:tmpl w:val="B1F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74D0D"/>
    <w:multiLevelType w:val="multilevel"/>
    <w:tmpl w:val="493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A4A42"/>
    <w:multiLevelType w:val="multilevel"/>
    <w:tmpl w:val="3800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B607C"/>
    <w:multiLevelType w:val="multilevel"/>
    <w:tmpl w:val="7866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76510"/>
    <w:multiLevelType w:val="multilevel"/>
    <w:tmpl w:val="B8E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995150">
    <w:abstractNumId w:val="2"/>
  </w:num>
  <w:num w:numId="2" w16cid:durableId="1179348786">
    <w:abstractNumId w:val="3"/>
  </w:num>
  <w:num w:numId="3" w16cid:durableId="104353219">
    <w:abstractNumId w:val="1"/>
  </w:num>
  <w:num w:numId="4" w16cid:durableId="1476142846">
    <w:abstractNumId w:val="7"/>
  </w:num>
  <w:num w:numId="5" w16cid:durableId="253707347">
    <w:abstractNumId w:val="0"/>
  </w:num>
  <w:num w:numId="6" w16cid:durableId="844250858">
    <w:abstractNumId w:val="8"/>
  </w:num>
  <w:num w:numId="7" w16cid:durableId="493761074">
    <w:abstractNumId w:val="4"/>
  </w:num>
  <w:num w:numId="8" w16cid:durableId="1329290651">
    <w:abstractNumId w:val="6"/>
  </w:num>
  <w:num w:numId="9" w16cid:durableId="185795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E5"/>
    <w:rsid w:val="00167934"/>
    <w:rsid w:val="008F2122"/>
    <w:rsid w:val="00EC00E5"/>
    <w:rsid w:val="00F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B3C7"/>
  <w15:chartTrackingRefBased/>
  <w15:docId w15:val="{E6DA9D26-7767-4342-BC26-3882EE3A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Hamiti</dc:creator>
  <cp:keywords/>
  <dc:description/>
  <cp:lastModifiedBy>Arta Hamiti</cp:lastModifiedBy>
  <cp:revision>2</cp:revision>
  <dcterms:created xsi:type="dcterms:W3CDTF">2024-11-26T11:05:00Z</dcterms:created>
  <dcterms:modified xsi:type="dcterms:W3CDTF">2024-11-26T11:12:00Z</dcterms:modified>
</cp:coreProperties>
</file>